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C4" w:rsidRPr="00274EC4" w:rsidRDefault="00274EC4" w:rsidP="00274E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4EC4">
        <w:rPr>
          <w:rFonts w:ascii="Times New Roman" w:eastAsia="Calibri" w:hAnsi="Times New Roman" w:cs="Times New Roman"/>
          <w:sz w:val="28"/>
          <w:szCs w:val="28"/>
        </w:rPr>
        <w:t xml:space="preserve">МОНИТОРИНГ </w:t>
      </w:r>
    </w:p>
    <w:p w:rsidR="00274EC4" w:rsidRPr="00274EC4" w:rsidRDefault="00274EC4" w:rsidP="00274E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участия в конкурсах</w:t>
      </w:r>
      <w:r w:rsidRPr="00274EC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03165D">
        <w:rPr>
          <w:rFonts w:ascii="Times New Roman" w:eastAsia="Calibri" w:hAnsi="Times New Roman" w:cs="Times New Roman"/>
          <w:sz w:val="28"/>
          <w:szCs w:val="28"/>
        </w:rPr>
        <w:t>1 полугодие</w:t>
      </w:r>
      <w:r w:rsidR="005340F9">
        <w:rPr>
          <w:rFonts w:ascii="Times New Roman" w:eastAsia="Calibri" w:hAnsi="Times New Roman" w:cs="Times New Roman"/>
          <w:sz w:val="28"/>
          <w:szCs w:val="28"/>
        </w:rPr>
        <w:t xml:space="preserve"> 2020</w:t>
      </w:r>
      <w:r w:rsidR="00444E65">
        <w:rPr>
          <w:rFonts w:ascii="Times New Roman" w:eastAsia="Calibri" w:hAnsi="Times New Roman" w:cs="Times New Roman"/>
          <w:sz w:val="28"/>
          <w:szCs w:val="28"/>
        </w:rPr>
        <w:t>-2021уч.</w:t>
      </w:r>
      <w:r w:rsidR="005340F9">
        <w:rPr>
          <w:rFonts w:ascii="Times New Roman" w:eastAsia="Calibri" w:hAnsi="Times New Roman" w:cs="Times New Roman"/>
          <w:sz w:val="28"/>
          <w:szCs w:val="28"/>
        </w:rPr>
        <w:t>г.</w:t>
      </w:r>
      <w:r w:rsidRPr="00274EC4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74EC4" w:rsidRPr="00274EC4" w:rsidRDefault="00274EC4" w:rsidP="00274E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77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14"/>
        <w:gridCol w:w="481"/>
        <w:gridCol w:w="672"/>
        <w:gridCol w:w="672"/>
        <w:gridCol w:w="672"/>
        <w:gridCol w:w="336"/>
        <w:gridCol w:w="336"/>
        <w:gridCol w:w="672"/>
        <w:gridCol w:w="672"/>
        <w:gridCol w:w="672"/>
        <w:gridCol w:w="672"/>
        <w:gridCol w:w="672"/>
        <w:gridCol w:w="672"/>
        <w:gridCol w:w="236"/>
        <w:gridCol w:w="236"/>
        <w:gridCol w:w="200"/>
        <w:gridCol w:w="36"/>
        <w:gridCol w:w="636"/>
        <w:gridCol w:w="36"/>
        <w:gridCol w:w="300"/>
        <w:gridCol w:w="336"/>
        <w:gridCol w:w="36"/>
        <w:gridCol w:w="636"/>
        <w:gridCol w:w="36"/>
        <w:gridCol w:w="636"/>
        <w:gridCol w:w="36"/>
        <w:gridCol w:w="636"/>
        <w:gridCol w:w="36"/>
        <w:gridCol w:w="636"/>
        <w:gridCol w:w="36"/>
        <w:gridCol w:w="636"/>
        <w:gridCol w:w="36"/>
        <w:gridCol w:w="636"/>
        <w:gridCol w:w="36"/>
        <w:gridCol w:w="636"/>
        <w:gridCol w:w="36"/>
      </w:tblGrid>
      <w:tr w:rsidR="00274EC4" w:rsidRPr="00274EC4" w:rsidTr="00B263F1">
        <w:trPr>
          <w:gridAfter w:val="1"/>
          <w:wAfter w:w="36" w:type="dxa"/>
        </w:trPr>
        <w:tc>
          <w:tcPr>
            <w:tcW w:w="1814" w:type="dxa"/>
            <w:vMerge w:val="restart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Тема письма</w:t>
            </w:r>
          </w:p>
        </w:tc>
        <w:tc>
          <w:tcPr>
            <w:tcW w:w="13921" w:type="dxa"/>
            <w:gridSpan w:val="34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об исполнении; № ОО</w:t>
            </w:r>
          </w:p>
        </w:tc>
      </w:tr>
      <w:tr w:rsidR="00274EC4" w:rsidRPr="00274EC4" w:rsidTr="00B263F1">
        <w:trPr>
          <w:gridAfter w:val="1"/>
          <w:wAfter w:w="36" w:type="dxa"/>
        </w:trPr>
        <w:tc>
          <w:tcPr>
            <w:tcW w:w="1814" w:type="dxa"/>
            <w:vMerge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672" w:type="dxa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672" w:type="dxa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672" w:type="dxa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672" w:type="dxa"/>
            <w:gridSpan w:val="2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672" w:type="dxa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672" w:type="dxa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7</w:t>
            </w:r>
          </w:p>
        </w:tc>
        <w:tc>
          <w:tcPr>
            <w:tcW w:w="672" w:type="dxa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672" w:type="dxa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9</w:t>
            </w:r>
          </w:p>
        </w:tc>
        <w:tc>
          <w:tcPr>
            <w:tcW w:w="672" w:type="dxa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10</w:t>
            </w:r>
          </w:p>
        </w:tc>
        <w:tc>
          <w:tcPr>
            <w:tcW w:w="672" w:type="dxa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11</w:t>
            </w:r>
          </w:p>
        </w:tc>
        <w:tc>
          <w:tcPr>
            <w:tcW w:w="672" w:type="dxa"/>
            <w:gridSpan w:val="3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12</w:t>
            </w:r>
          </w:p>
        </w:tc>
        <w:tc>
          <w:tcPr>
            <w:tcW w:w="672" w:type="dxa"/>
            <w:gridSpan w:val="2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13</w:t>
            </w:r>
          </w:p>
        </w:tc>
        <w:tc>
          <w:tcPr>
            <w:tcW w:w="672" w:type="dxa"/>
            <w:gridSpan w:val="3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14</w:t>
            </w:r>
          </w:p>
        </w:tc>
        <w:tc>
          <w:tcPr>
            <w:tcW w:w="672" w:type="dxa"/>
            <w:gridSpan w:val="2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15</w:t>
            </w:r>
          </w:p>
        </w:tc>
        <w:tc>
          <w:tcPr>
            <w:tcW w:w="672" w:type="dxa"/>
            <w:gridSpan w:val="2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16</w:t>
            </w:r>
          </w:p>
        </w:tc>
        <w:tc>
          <w:tcPr>
            <w:tcW w:w="672" w:type="dxa"/>
            <w:gridSpan w:val="2"/>
          </w:tcPr>
          <w:p w:rsidR="00274EC4" w:rsidRPr="00274EC4" w:rsidRDefault="00274EC4" w:rsidP="00274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17</w:t>
            </w:r>
          </w:p>
        </w:tc>
        <w:tc>
          <w:tcPr>
            <w:tcW w:w="672" w:type="dxa"/>
            <w:gridSpan w:val="2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18</w:t>
            </w:r>
          </w:p>
        </w:tc>
        <w:tc>
          <w:tcPr>
            <w:tcW w:w="672" w:type="dxa"/>
            <w:gridSpan w:val="2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19</w:t>
            </w:r>
          </w:p>
        </w:tc>
        <w:tc>
          <w:tcPr>
            <w:tcW w:w="672" w:type="dxa"/>
            <w:gridSpan w:val="2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№ 21</w:t>
            </w:r>
          </w:p>
        </w:tc>
        <w:tc>
          <w:tcPr>
            <w:tcW w:w="672" w:type="dxa"/>
            <w:gridSpan w:val="2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ВСОШ</w:t>
            </w:r>
          </w:p>
        </w:tc>
      </w:tr>
      <w:tr w:rsidR="00274EC4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Педлидер</w:t>
            </w:r>
            <w:proofErr w:type="spellEnd"/>
          </w:p>
        </w:tc>
        <w:tc>
          <w:tcPr>
            <w:tcW w:w="481" w:type="dxa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0000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74EC4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Краевой фестиваль «Урок-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proofErr w:type="gramEnd"/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века»</w:t>
            </w:r>
          </w:p>
        </w:tc>
        <w:tc>
          <w:tcPr>
            <w:tcW w:w="481" w:type="dxa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274EC4" w:rsidRPr="005340F9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84EB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74EC4" w:rsidRPr="00274EC4" w:rsidRDefault="00274EC4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250EA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7250EA" w:rsidRPr="00274EC4" w:rsidRDefault="007250EA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Учитель-здоровья</w:t>
            </w:r>
            <w:proofErr w:type="gramEnd"/>
          </w:p>
        </w:tc>
        <w:tc>
          <w:tcPr>
            <w:tcW w:w="481" w:type="dxa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7250EA" w:rsidRPr="00274EC4" w:rsidRDefault="007250EA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00B0F0"/>
          </w:tcPr>
          <w:p w:rsidR="007250EA" w:rsidRPr="00274EC4" w:rsidRDefault="007250EA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7250EA" w:rsidRPr="00274EC4" w:rsidRDefault="007250EA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shd w:val="clear" w:color="auto" w:fill="auto"/>
          </w:tcPr>
          <w:p w:rsidR="007250EA" w:rsidRPr="00274EC4" w:rsidRDefault="007250EA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  <w:shd w:val="clear" w:color="auto" w:fill="FF0000"/>
          </w:tcPr>
          <w:p w:rsidR="007250EA" w:rsidRPr="00274EC4" w:rsidRDefault="007250EA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7250EA" w:rsidRPr="00274EC4" w:rsidRDefault="007250EA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10463" w:rsidRPr="00274EC4" w:rsidTr="00AE0400">
        <w:trPr>
          <w:gridAfter w:val="1"/>
          <w:wAfter w:w="36" w:type="dxa"/>
        </w:trPr>
        <w:tc>
          <w:tcPr>
            <w:tcW w:w="1814" w:type="dxa"/>
          </w:tcPr>
          <w:p w:rsidR="00C10463" w:rsidRPr="00274EC4" w:rsidRDefault="00C10463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Педагогический дебют</w:t>
            </w:r>
          </w:p>
        </w:tc>
        <w:tc>
          <w:tcPr>
            <w:tcW w:w="481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C10463" w:rsidRPr="00274EC4" w:rsidRDefault="00AE0400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FF00"/>
          </w:tcPr>
          <w:p w:rsidR="00C10463" w:rsidRPr="00274EC4" w:rsidRDefault="00AE040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10463" w:rsidRPr="00274EC4" w:rsidTr="00AE0400">
        <w:trPr>
          <w:gridAfter w:val="1"/>
          <w:wAfter w:w="36" w:type="dxa"/>
        </w:trPr>
        <w:tc>
          <w:tcPr>
            <w:tcW w:w="1814" w:type="dxa"/>
          </w:tcPr>
          <w:p w:rsidR="00C10463" w:rsidRDefault="00C10463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 Кубани</w:t>
            </w:r>
          </w:p>
        </w:tc>
        <w:tc>
          <w:tcPr>
            <w:tcW w:w="481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C10463" w:rsidRDefault="00AE040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FF00"/>
          </w:tcPr>
          <w:p w:rsidR="00C10463" w:rsidRPr="00274EC4" w:rsidRDefault="0003165D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10463" w:rsidRPr="00274EC4" w:rsidRDefault="00C10463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B5210" w:rsidRPr="00274EC4" w:rsidTr="0003165D">
        <w:trPr>
          <w:gridAfter w:val="1"/>
          <w:wAfter w:w="36" w:type="dxa"/>
        </w:trPr>
        <w:tc>
          <w:tcPr>
            <w:tcW w:w="1814" w:type="dxa"/>
          </w:tcPr>
          <w:p w:rsidR="005B5210" w:rsidRDefault="005B5210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Символы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Кубани-Символы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Победы</w:t>
            </w:r>
          </w:p>
        </w:tc>
        <w:tc>
          <w:tcPr>
            <w:tcW w:w="481" w:type="dxa"/>
            <w:shd w:val="clear" w:color="auto" w:fill="FFFF00"/>
          </w:tcPr>
          <w:p w:rsidR="005B5210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shd w:val="clear" w:color="auto" w:fill="FFFF00"/>
          </w:tcPr>
          <w:p w:rsidR="005B5210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5B5210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5B5210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FFFF00"/>
          </w:tcPr>
          <w:p w:rsidR="005B5210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5B5210" w:rsidRPr="00274EC4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0000"/>
          </w:tcPr>
          <w:p w:rsidR="005B5210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FFFF00"/>
          </w:tcPr>
          <w:p w:rsidR="005B5210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5B5210" w:rsidRDefault="005B521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36395" w:rsidRPr="00274EC4" w:rsidTr="00A70159">
        <w:trPr>
          <w:gridAfter w:val="1"/>
          <w:wAfter w:w="36" w:type="dxa"/>
        </w:trPr>
        <w:tc>
          <w:tcPr>
            <w:tcW w:w="1814" w:type="dxa"/>
          </w:tcPr>
          <w:p w:rsidR="00C36395" w:rsidRDefault="00C36395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 будущего</w:t>
            </w:r>
          </w:p>
        </w:tc>
        <w:tc>
          <w:tcPr>
            <w:tcW w:w="481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C36395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C36395" w:rsidRPr="00274EC4" w:rsidRDefault="00A70159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shd w:val="clear" w:color="auto" w:fill="FFFF00"/>
          </w:tcPr>
          <w:p w:rsidR="00C36395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3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FF00"/>
          </w:tcPr>
          <w:p w:rsidR="00C36395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36395" w:rsidRPr="00274EC4" w:rsidTr="0003165D">
        <w:trPr>
          <w:gridAfter w:val="1"/>
          <w:wAfter w:w="36" w:type="dxa"/>
        </w:trPr>
        <w:tc>
          <w:tcPr>
            <w:tcW w:w="1814" w:type="dxa"/>
          </w:tcPr>
          <w:p w:rsidR="00C36395" w:rsidRDefault="00C36395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Мой лучший урок</w:t>
            </w:r>
          </w:p>
        </w:tc>
        <w:tc>
          <w:tcPr>
            <w:tcW w:w="481" w:type="dxa"/>
            <w:shd w:val="clear" w:color="auto" w:fill="FF0000"/>
          </w:tcPr>
          <w:p w:rsidR="00C36395" w:rsidRPr="00274EC4" w:rsidRDefault="0003165D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00B0F0"/>
          </w:tcPr>
          <w:p w:rsidR="00C36395" w:rsidRPr="00274EC4" w:rsidRDefault="00EC1E20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C36395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00B0F0"/>
          </w:tcPr>
          <w:p w:rsidR="00C36395" w:rsidRPr="00274EC4" w:rsidRDefault="00A70159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C36395" w:rsidRPr="00274EC4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220E6" w:rsidRPr="00274EC4" w:rsidTr="0003165D">
        <w:trPr>
          <w:gridAfter w:val="1"/>
          <w:wAfter w:w="36" w:type="dxa"/>
        </w:trPr>
        <w:tc>
          <w:tcPr>
            <w:tcW w:w="1814" w:type="dxa"/>
          </w:tcPr>
          <w:p w:rsidR="000220E6" w:rsidRDefault="0003165D" w:rsidP="00031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</w:t>
            </w:r>
            <w:r w:rsidR="00022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 параллель</w:t>
            </w:r>
            <w:r w:rsidR="000220E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1" w:type="dxa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0000"/>
          </w:tcPr>
          <w:p w:rsidR="000220E6" w:rsidRDefault="0003165D" w:rsidP="000220E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220E6" w:rsidRDefault="000220E6" w:rsidP="000220E6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C50D9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AC50D9" w:rsidRDefault="00AC50D9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конкурс методических разработок «Уроки Победы»</w:t>
            </w:r>
          </w:p>
        </w:tc>
        <w:tc>
          <w:tcPr>
            <w:tcW w:w="481" w:type="dxa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AC50D9" w:rsidRDefault="00005A08" w:rsidP="00C8140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0000"/>
          </w:tcPr>
          <w:p w:rsidR="00AC50D9" w:rsidRDefault="00AC50D9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00B0F0"/>
          </w:tcPr>
          <w:p w:rsidR="00AC50D9" w:rsidRDefault="00AC50D9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  <w:shd w:val="clear" w:color="auto" w:fill="FFFF00"/>
          </w:tcPr>
          <w:p w:rsidR="00AC50D9" w:rsidRDefault="00403E0A" w:rsidP="00C8140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C50D9" w:rsidRDefault="00AC50D9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47EF4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EC1E20" w:rsidRPr="00EC1E20" w:rsidRDefault="00EC1E20" w:rsidP="00AE2B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Всероссийский </w:t>
            </w:r>
            <w:r w:rsidRPr="00EC1E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информационно-образовательный портал  «Академия педагогических проектов Российской Федерации».</w:t>
            </w:r>
          </w:p>
          <w:p w:rsidR="00EC1E20" w:rsidRPr="00EC1E20" w:rsidRDefault="00EC1E20" w:rsidP="00AE2B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 в номинации  </w:t>
            </w:r>
          </w:p>
          <w:p w:rsidR="00E47EF4" w:rsidRDefault="00EC1E20" w:rsidP="00AE2B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E20">
              <w:rPr>
                <w:rFonts w:ascii="Times New Roman" w:eastAsia="Calibri" w:hAnsi="Times New Roman" w:cs="Times New Roman"/>
                <w:sz w:val="24"/>
                <w:szCs w:val="24"/>
              </w:rPr>
              <w:t>«9 мая - день Великой Победы»</w:t>
            </w:r>
          </w:p>
        </w:tc>
        <w:tc>
          <w:tcPr>
            <w:tcW w:w="481" w:type="dxa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72" w:type="dxa"/>
            <w:shd w:val="clear" w:color="auto" w:fill="FF0000"/>
          </w:tcPr>
          <w:p w:rsidR="00E47EF4" w:rsidRDefault="00EC1E20" w:rsidP="00C8140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E47EF4" w:rsidRDefault="00E47EF4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76DE0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376DE0" w:rsidRDefault="00376DE0" w:rsidP="00E47E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Конкурс лучших материалов в рамках уроков или  внеурочных мероприятий «Семья и Отечество в моей жизни»</w:t>
            </w:r>
          </w:p>
        </w:tc>
        <w:tc>
          <w:tcPr>
            <w:tcW w:w="481" w:type="dxa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0000"/>
          </w:tcPr>
          <w:p w:rsidR="00376DE0" w:rsidRDefault="00790B3C" w:rsidP="00C8140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76DE0" w:rsidRDefault="00376DE0" w:rsidP="00C81404">
            <w:r w:rsidRPr="007657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A4B15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3A4B15" w:rsidRDefault="003A4B15" w:rsidP="00E47E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«Педагогические секреты»</w:t>
            </w:r>
          </w:p>
        </w:tc>
        <w:tc>
          <w:tcPr>
            <w:tcW w:w="481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3A4B15" w:rsidRPr="00765724" w:rsidRDefault="003A4B15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84EB9" w:rsidRPr="00274EC4" w:rsidTr="00AE0400">
        <w:trPr>
          <w:gridAfter w:val="1"/>
          <w:wAfter w:w="36" w:type="dxa"/>
        </w:trPr>
        <w:tc>
          <w:tcPr>
            <w:tcW w:w="1814" w:type="dxa"/>
          </w:tcPr>
          <w:p w:rsidR="00284EB9" w:rsidRDefault="00AE0400" w:rsidP="00E47E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года по ОПК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кубановедению</w:t>
            </w:r>
            <w:proofErr w:type="spellEnd"/>
          </w:p>
        </w:tc>
        <w:tc>
          <w:tcPr>
            <w:tcW w:w="481" w:type="dxa"/>
          </w:tcPr>
          <w:p w:rsidR="00284EB9" w:rsidRPr="00765724" w:rsidRDefault="00284EB9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284EB9" w:rsidRPr="00765724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284EB9" w:rsidRPr="00765724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84EB9" w:rsidRPr="00765724" w:rsidRDefault="00284EB9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A4B15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3A4B15" w:rsidRDefault="003A4B15" w:rsidP="00E47E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ШКОЛА ГОДА - 2020</w:t>
            </w:r>
          </w:p>
        </w:tc>
        <w:tc>
          <w:tcPr>
            <w:tcW w:w="481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0000"/>
          </w:tcPr>
          <w:p w:rsidR="003A4B15" w:rsidRPr="00765724" w:rsidRDefault="0065622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0000"/>
          </w:tcPr>
          <w:p w:rsidR="003A4B15" w:rsidRPr="00765724" w:rsidRDefault="003A4B15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3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Pr="00765724" w:rsidRDefault="003A4B15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A5F1E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2A5F1E" w:rsidRDefault="002A5F1E" w:rsidP="00E47E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педконкурс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«Гражданско-патриотическое воспитание молодого поколения»</w:t>
            </w:r>
          </w:p>
        </w:tc>
        <w:tc>
          <w:tcPr>
            <w:tcW w:w="481" w:type="dxa"/>
          </w:tcPr>
          <w:p w:rsidR="002A5F1E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72" w:type="dxa"/>
            <w:shd w:val="clear" w:color="auto" w:fill="00B0F0"/>
          </w:tcPr>
          <w:p w:rsidR="002A5F1E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2A5F1E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00B0F0"/>
          </w:tcPr>
          <w:p w:rsidR="002A5F1E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FF" w:themeFill="background1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2A5F1E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2A5F1E" w:rsidRPr="00765724" w:rsidRDefault="002A5F1E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B6702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0B6702" w:rsidRDefault="000B6702" w:rsidP="000B6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Всероссийский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педконкурс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«Мое лучшее мероприятие»</w:t>
            </w:r>
          </w:p>
        </w:tc>
        <w:tc>
          <w:tcPr>
            <w:tcW w:w="481" w:type="dxa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00B0F0"/>
          </w:tcPr>
          <w:p w:rsidR="000B6702" w:rsidRPr="00765724" w:rsidRDefault="00BD141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FF" w:themeFill="background1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0000"/>
          </w:tcPr>
          <w:p w:rsidR="000B6702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3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0B6702" w:rsidRPr="00765724" w:rsidRDefault="000B670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E2B52" w:rsidRPr="00274EC4" w:rsidTr="00AE2B52">
        <w:trPr>
          <w:gridAfter w:val="1"/>
          <w:wAfter w:w="36" w:type="dxa"/>
        </w:trPr>
        <w:tc>
          <w:tcPr>
            <w:tcW w:w="1814" w:type="dxa"/>
          </w:tcPr>
          <w:p w:rsidR="00AE2B52" w:rsidRPr="00D75E4A" w:rsidRDefault="00AE2B52" w:rsidP="00E47EF4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75E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Краевой конкурс методических разработок "Социальный педагог в образовательных организациях"</w:t>
            </w:r>
          </w:p>
        </w:tc>
        <w:tc>
          <w:tcPr>
            <w:tcW w:w="481" w:type="dxa"/>
          </w:tcPr>
          <w:p w:rsidR="00AE2B52" w:rsidRDefault="00AE2B5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AE2B52" w:rsidRDefault="00AE2B5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AE2B52" w:rsidRDefault="00AE2B5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00B0F0"/>
          </w:tcPr>
          <w:p w:rsidR="00AE2B52" w:rsidRDefault="00AE2B5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+КЭ</w:t>
            </w:r>
          </w:p>
        </w:tc>
        <w:tc>
          <w:tcPr>
            <w:tcW w:w="336" w:type="dxa"/>
            <w:shd w:val="clear" w:color="auto" w:fill="FF0000"/>
          </w:tcPr>
          <w:p w:rsidR="00AE2B52" w:rsidRDefault="00AE2B5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+КЭ</w:t>
            </w:r>
          </w:p>
        </w:tc>
        <w:tc>
          <w:tcPr>
            <w:tcW w:w="336" w:type="dxa"/>
            <w:shd w:val="clear" w:color="auto" w:fill="00B0F0"/>
          </w:tcPr>
          <w:p w:rsidR="00AE2B52" w:rsidRDefault="00AE2B5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+МЭ</w:t>
            </w:r>
          </w:p>
        </w:tc>
        <w:tc>
          <w:tcPr>
            <w:tcW w:w="672" w:type="dxa"/>
            <w:shd w:val="clear" w:color="auto" w:fill="auto"/>
          </w:tcPr>
          <w:p w:rsidR="00AE2B52" w:rsidRDefault="00AE2B52">
            <w:r w:rsidRPr="00FB39D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AE2B52" w:rsidRDefault="00AE2B52">
            <w:r w:rsidRPr="00FB39D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AE2B52" w:rsidRDefault="00AE2B52">
            <w:r w:rsidRPr="00FB39D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AE2B52" w:rsidRDefault="00AE2B5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AE2B52" w:rsidRDefault="00AE2B5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AE2B52" w:rsidRDefault="00AE2B52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3"/>
          </w:tcPr>
          <w:p w:rsidR="00AE2B52" w:rsidRDefault="00AE2B52">
            <w:r w:rsidRPr="00FC6A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E2B52" w:rsidRDefault="00AE2B52">
            <w:r w:rsidRPr="00FC6A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AE2B52" w:rsidRDefault="00AE2B52">
            <w:r w:rsidRPr="00FC6A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0000"/>
          </w:tcPr>
          <w:p w:rsidR="00AE2B52" w:rsidRDefault="00AE2B5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+МЭ</w:t>
            </w:r>
          </w:p>
        </w:tc>
        <w:tc>
          <w:tcPr>
            <w:tcW w:w="672" w:type="dxa"/>
            <w:gridSpan w:val="2"/>
          </w:tcPr>
          <w:p w:rsidR="00AE2B52" w:rsidRDefault="00AE2B52">
            <w:r w:rsidRPr="00FC6A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E2B52" w:rsidRDefault="00AE2B52">
            <w:r w:rsidRPr="00FC6A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E2B52" w:rsidRDefault="00AE2B52">
            <w:r w:rsidRPr="00FC6A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E2B52" w:rsidRDefault="00AE2B52">
            <w:r w:rsidRPr="00FC6A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E2B52" w:rsidRDefault="00AE2B52">
            <w:r w:rsidRPr="00FC6A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AE2B52" w:rsidRDefault="00AE2B52">
            <w:r w:rsidRPr="00FC6A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D3372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9D3372" w:rsidRDefault="009D3372" w:rsidP="00E47E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«Цифровая фабрика инноваций»</w:t>
            </w:r>
          </w:p>
        </w:tc>
        <w:tc>
          <w:tcPr>
            <w:tcW w:w="481" w:type="dxa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auto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FF" w:themeFill="background1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9D3372" w:rsidRDefault="009D3372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A4B15" w:rsidRPr="00274EC4" w:rsidTr="00AE0400">
        <w:trPr>
          <w:gridAfter w:val="1"/>
          <w:wAfter w:w="36" w:type="dxa"/>
        </w:trPr>
        <w:tc>
          <w:tcPr>
            <w:tcW w:w="1814" w:type="dxa"/>
          </w:tcPr>
          <w:p w:rsidR="003A4B15" w:rsidRPr="00555CFF" w:rsidRDefault="0003165D" w:rsidP="00031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</w:t>
            </w:r>
            <w:r w:rsidR="00555CFF" w:rsidRPr="0055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презентаций по физике</w:t>
            </w:r>
            <w:r w:rsidR="00025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информатике</w:t>
            </w:r>
          </w:p>
        </w:tc>
        <w:tc>
          <w:tcPr>
            <w:tcW w:w="481" w:type="dxa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00B0F0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auto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FF" w:themeFill="background1"/>
          </w:tcPr>
          <w:p w:rsidR="003A4B15" w:rsidRDefault="00025B4B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FFFF00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shd w:val="clear" w:color="auto" w:fill="FFFFFF" w:themeFill="background1"/>
          </w:tcPr>
          <w:p w:rsidR="003A4B15" w:rsidRDefault="00AE0400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3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0000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3"/>
            <w:shd w:val="clear" w:color="auto" w:fill="FFFF00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0000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3A4B15" w:rsidRDefault="00025B4B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gridSpan w:val="2"/>
          </w:tcPr>
          <w:p w:rsidR="003A4B15" w:rsidRDefault="00AE0400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D73F4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5D73F4" w:rsidRPr="00F137C8" w:rsidRDefault="005D73F4" w:rsidP="00E47E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«Лучший персональный сайт педагога 2020»</w:t>
            </w:r>
          </w:p>
        </w:tc>
        <w:tc>
          <w:tcPr>
            <w:tcW w:w="481" w:type="dxa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auto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5D73F4" w:rsidRDefault="005D73F4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00B0F0"/>
          </w:tcPr>
          <w:p w:rsidR="005D73F4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3"/>
            <w:shd w:val="clear" w:color="auto" w:fill="00B0F0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5D73F4" w:rsidRDefault="005D73F4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457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A46457" w:rsidRDefault="00A46457" w:rsidP="00E47E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творческий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 «Горизонты педагогики»</w:t>
            </w:r>
          </w:p>
        </w:tc>
        <w:tc>
          <w:tcPr>
            <w:tcW w:w="481" w:type="dxa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auto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A46457" w:rsidRDefault="00A46457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shd w:val="clear" w:color="auto" w:fill="FF0000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6" w:type="dxa"/>
            <w:shd w:val="clear" w:color="auto" w:fill="00B0F0"/>
          </w:tcPr>
          <w:p w:rsidR="00A46457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A46457" w:rsidRDefault="00A46457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E0A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403E0A" w:rsidRPr="00403E0A" w:rsidRDefault="00403E0A" w:rsidP="00E47E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Международный педагогический конкурс «Современные педагогические практики, ведущие к повышению уровня усвоения знаний у учащихся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3E0A">
              <w:rPr>
                <w:rFonts w:ascii="Times New Roman" w:hAnsi="Times New Roman" w:cs="Times New Roman"/>
                <w:sz w:val="24"/>
                <w:szCs w:val="24"/>
              </w:rPr>
              <w:t>роках</w:t>
            </w:r>
          </w:p>
        </w:tc>
        <w:tc>
          <w:tcPr>
            <w:tcW w:w="481" w:type="dxa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0000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shd w:val="clear" w:color="auto" w:fill="auto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auto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403E0A" w:rsidRDefault="00403E0A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shd w:val="clear" w:color="auto" w:fill="FFFFFF" w:themeFill="background1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403E0A" w:rsidRDefault="00403E0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63F1" w:rsidRPr="00274EC4" w:rsidTr="00B263F1">
        <w:tc>
          <w:tcPr>
            <w:tcW w:w="1814" w:type="dxa"/>
          </w:tcPr>
          <w:p w:rsidR="00B263F1" w:rsidRPr="00403E0A" w:rsidRDefault="00B263F1" w:rsidP="00E4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фотоконкурс </w:t>
            </w:r>
            <w:r w:rsidRPr="00B263F1">
              <w:rPr>
                <w:rFonts w:ascii="Times New Roman" w:hAnsi="Times New Roman"/>
                <w:sz w:val="24"/>
                <w:szCs w:val="24"/>
              </w:rPr>
              <w:t>«Казачье образование – воспитывает патриотов на Кубани»</w:t>
            </w:r>
          </w:p>
        </w:tc>
        <w:tc>
          <w:tcPr>
            <w:tcW w:w="481" w:type="dxa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auto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B263F1" w:rsidRDefault="00B263F1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0000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6" w:type="dxa"/>
            <w:shd w:val="clear" w:color="auto" w:fill="00B0F0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6" w:type="dxa"/>
            <w:gridSpan w:val="2"/>
            <w:shd w:val="clear" w:color="auto" w:fill="00B0F0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shd w:val="clear" w:color="auto" w:fill="FFFFFF" w:themeFill="background1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B263F1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FDA" w:rsidRPr="00274EC4" w:rsidTr="00B263F1">
        <w:trPr>
          <w:gridAfter w:val="1"/>
          <w:wAfter w:w="36" w:type="dxa"/>
        </w:trPr>
        <w:tc>
          <w:tcPr>
            <w:tcW w:w="1814" w:type="dxa"/>
          </w:tcPr>
          <w:p w:rsidR="00981FDA" w:rsidRPr="00B263F1" w:rsidRDefault="00B263F1" w:rsidP="00E4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3F1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 «Это нужно живым!», посвященный 75-летию Победы в Великой Отечественной войне</w:t>
            </w:r>
          </w:p>
        </w:tc>
        <w:tc>
          <w:tcPr>
            <w:tcW w:w="481" w:type="dxa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auto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981FDA" w:rsidRDefault="00981FDA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shd w:val="clear" w:color="auto" w:fill="00B0F0"/>
          </w:tcPr>
          <w:p w:rsidR="00981FDA" w:rsidRDefault="00B263F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shd w:val="clear" w:color="auto" w:fill="FFFFFF" w:themeFill="background1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981FDA" w:rsidRDefault="00981F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6981" w:rsidRPr="00274EC4" w:rsidTr="00C64AF7">
        <w:trPr>
          <w:gridAfter w:val="1"/>
          <w:wAfter w:w="36" w:type="dxa"/>
        </w:trPr>
        <w:tc>
          <w:tcPr>
            <w:tcW w:w="1814" w:type="dxa"/>
          </w:tcPr>
          <w:p w:rsidR="00736981" w:rsidRPr="00736981" w:rsidRDefault="00EA2DB8" w:rsidP="00E4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Всероссийский конкурс: </w:t>
            </w:r>
            <w:r w:rsidR="00736981" w:rsidRPr="007369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Образование. Качество. Успех.</w:t>
            </w:r>
          </w:p>
        </w:tc>
        <w:tc>
          <w:tcPr>
            <w:tcW w:w="481" w:type="dxa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auto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0000"/>
          </w:tcPr>
          <w:p w:rsidR="00736981" w:rsidRDefault="00EA2DB8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736981" w:rsidRDefault="00736981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shd w:val="clear" w:color="auto" w:fill="auto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shd w:val="clear" w:color="auto" w:fill="FFFFFF" w:themeFill="background1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736981" w:rsidRDefault="00736981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03E0A" w:rsidRDefault="00403E0A" w:rsidP="00403E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3E0A" w:rsidRDefault="00403E0A" w:rsidP="00403E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EC4" w:rsidRPr="00274EC4" w:rsidRDefault="00274EC4" w:rsidP="00274E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4EC4">
        <w:rPr>
          <w:rFonts w:ascii="Times New Roman" w:eastAsia="Calibri" w:hAnsi="Times New Roman" w:cs="Times New Roman"/>
          <w:sz w:val="28"/>
          <w:szCs w:val="28"/>
        </w:rPr>
        <w:t xml:space="preserve">МОНИТОРИНГ </w:t>
      </w:r>
    </w:p>
    <w:p w:rsidR="00274EC4" w:rsidRPr="00274EC4" w:rsidRDefault="00274EC4" w:rsidP="00274E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участия в конкурсах</w:t>
      </w:r>
      <w:r w:rsidRPr="00274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726" w:rsidRPr="00274EC4">
        <w:rPr>
          <w:rFonts w:ascii="Times New Roman" w:eastAsia="Calibri" w:hAnsi="Times New Roman" w:cs="Times New Roman"/>
          <w:sz w:val="24"/>
          <w:szCs w:val="24"/>
        </w:rPr>
        <w:t>ДОУ</w:t>
      </w:r>
      <w:r w:rsidR="00BA7726" w:rsidRPr="00274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4EC4">
        <w:rPr>
          <w:rFonts w:ascii="Times New Roman" w:eastAsia="Calibri" w:hAnsi="Times New Roman" w:cs="Times New Roman"/>
          <w:sz w:val="28"/>
          <w:szCs w:val="28"/>
        </w:rPr>
        <w:t>(</w:t>
      </w:r>
      <w:r w:rsidR="00AE0400">
        <w:rPr>
          <w:rFonts w:ascii="Times New Roman" w:eastAsia="Calibri" w:hAnsi="Times New Roman" w:cs="Times New Roman"/>
          <w:sz w:val="28"/>
          <w:szCs w:val="28"/>
        </w:rPr>
        <w:t>1 полугодие</w:t>
      </w:r>
      <w:r w:rsidR="005340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4E65">
        <w:rPr>
          <w:rFonts w:ascii="Times New Roman" w:eastAsia="Calibri" w:hAnsi="Times New Roman" w:cs="Times New Roman"/>
          <w:sz w:val="28"/>
          <w:szCs w:val="28"/>
        </w:rPr>
        <w:t>2020-2021уч.г.</w:t>
      </w:r>
      <w:r w:rsidRPr="00274EC4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74EC4" w:rsidRPr="00274EC4" w:rsidRDefault="00274EC4" w:rsidP="00274E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623"/>
        <w:gridCol w:w="362"/>
        <w:gridCol w:w="425"/>
        <w:gridCol w:w="425"/>
        <w:gridCol w:w="426"/>
        <w:gridCol w:w="425"/>
        <w:gridCol w:w="425"/>
        <w:gridCol w:w="567"/>
        <w:gridCol w:w="425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74EC4" w:rsidRPr="00274EC4" w:rsidTr="000220E6">
        <w:tc>
          <w:tcPr>
            <w:tcW w:w="1623" w:type="dxa"/>
            <w:vMerge w:val="restart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Тема письма</w:t>
            </w:r>
          </w:p>
        </w:tc>
        <w:tc>
          <w:tcPr>
            <w:tcW w:w="14112" w:type="dxa"/>
            <w:gridSpan w:val="27"/>
          </w:tcPr>
          <w:p w:rsidR="00274EC4" w:rsidRPr="00274EC4" w:rsidRDefault="00274EC4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об исполнении; № ДОУ</w:t>
            </w:r>
          </w:p>
        </w:tc>
      </w:tr>
      <w:tr w:rsidR="00274EC4" w:rsidRPr="00274EC4" w:rsidTr="000220E6">
        <w:tc>
          <w:tcPr>
            <w:tcW w:w="1623" w:type="dxa"/>
            <w:vMerge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:rsidR="00274EC4" w:rsidRPr="00274EC4" w:rsidRDefault="00274EC4" w:rsidP="00274E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7250EA" w:rsidRPr="00274EC4" w:rsidTr="00C81404">
        <w:tc>
          <w:tcPr>
            <w:tcW w:w="1623" w:type="dxa"/>
          </w:tcPr>
          <w:p w:rsidR="007250EA" w:rsidRDefault="007250EA" w:rsidP="00022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года Кубани</w:t>
            </w:r>
          </w:p>
        </w:tc>
        <w:tc>
          <w:tcPr>
            <w:tcW w:w="362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00B0F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00B0F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7250EA" w:rsidRDefault="00C36395" w:rsidP="00274E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00B0F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00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00B0F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00B0F0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7250EA" w:rsidRDefault="00C36395" w:rsidP="000220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81404" w:rsidRPr="00274EC4" w:rsidTr="00C81404">
        <w:tc>
          <w:tcPr>
            <w:tcW w:w="1623" w:type="dxa"/>
          </w:tcPr>
          <w:p w:rsidR="00C81404" w:rsidRPr="00C81404" w:rsidRDefault="00C81404" w:rsidP="00022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40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имени Л.С. Выготского</w:t>
            </w:r>
          </w:p>
        </w:tc>
        <w:tc>
          <w:tcPr>
            <w:tcW w:w="362" w:type="dxa"/>
            <w:shd w:val="clear" w:color="auto" w:fill="FFFF00"/>
          </w:tcPr>
          <w:p w:rsidR="00C81404" w:rsidRPr="004B470D" w:rsidRDefault="00C81404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C81404" w:rsidRPr="004B470D" w:rsidRDefault="00C81404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C81404" w:rsidRPr="004B470D" w:rsidRDefault="00C81404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C81404" w:rsidRPr="004B470D" w:rsidRDefault="00C81404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81404" w:rsidRDefault="00C81404" w:rsidP="00C81404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369C2" w:rsidRPr="00274EC4" w:rsidTr="00AE0400">
        <w:tc>
          <w:tcPr>
            <w:tcW w:w="1623" w:type="dxa"/>
          </w:tcPr>
          <w:p w:rsidR="00E369C2" w:rsidRPr="00C81404" w:rsidRDefault="00E369C2" w:rsidP="00022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Достижения образования</w:t>
            </w:r>
          </w:p>
        </w:tc>
        <w:tc>
          <w:tcPr>
            <w:tcW w:w="362" w:type="dxa"/>
            <w:shd w:val="clear" w:color="auto" w:fill="FFFFFF" w:themeFill="background1"/>
          </w:tcPr>
          <w:p w:rsidR="00E369C2" w:rsidRDefault="00AE0400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369C2" w:rsidRDefault="00E369C2" w:rsidP="00A2541F">
            <w:r w:rsidRPr="004B4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31336" w:rsidRPr="00274EC4" w:rsidTr="00331336">
        <w:tc>
          <w:tcPr>
            <w:tcW w:w="1623" w:type="dxa"/>
          </w:tcPr>
          <w:p w:rsidR="00331336" w:rsidRDefault="00331336" w:rsidP="00022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Краевой конкурс Лучшие педагоги ДОУ</w:t>
            </w:r>
          </w:p>
        </w:tc>
        <w:tc>
          <w:tcPr>
            <w:tcW w:w="362" w:type="dxa"/>
            <w:shd w:val="clear" w:color="auto" w:fill="FFFF00"/>
          </w:tcPr>
          <w:p w:rsidR="00331336" w:rsidRDefault="00331336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FFFF00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FFFF00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331336" w:rsidRPr="004B470D" w:rsidRDefault="00331336" w:rsidP="00A25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31336" w:rsidRPr="00274EC4" w:rsidTr="00331336">
        <w:tc>
          <w:tcPr>
            <w:tcW w:w="1623" w:type="dxa"/>
          </w:tcPr>
          <w:p w:rsidR="00331336" w:rsidRDefault="00331336" w:rsidP="00022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Конкурс к 75-летию Победы</w:t>
            </w:r>
          </w:p>
        </w:tc>
        <w:tc>
          <w:tcPr>
            <w:tcW w:w="362" w:type="dxa"/>
            <w:shd w:val="clear" w:color="auto" w:fill="FFFF00"/>
          </w:tcPr>
          <w:p w:rsidR="00331336" w:rsidRDefault="00331336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00"/>
          </w:tcPr>
          <w:p w:rsidR="00331336" w:rsidRDefault="00331336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4B1CDA" w:rsidRPr="00274EC4" w:rsidTr="0065622E">
        <w:tc>
          <w:tcPr>
            <w:tcW w:w="1623" w:type="dxa"/>
          </w:tcPr>
          <w:p w:rsidR="004B1CDA" w:rsidRDefault="004B1CDA" w:rsidP="00022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Танцевальная ВЕСНА</w:t>
            </w:r>
          </w:p>
        </w:tc>
        <w:tc>
          <w:tcPr>
            <w:tcW w:w="362" w:type="dxa"/>
            <w:shd w:val="clear" w:color="auto" w:fill="00B0F0"/>
          </w:tcPr>
          <w:p w:rsidR="004B1CDA" w:rsidRDefault="004B1CDA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Pr="00785611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00B0F0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1CDA" w:rsidRPr="00274EC4" w:rsidTr="00785611">
        <w:tc>
          <w:tcPr>
            <w:tcW w:w="1623" w:type="dxa"/>
          </w:tcPr>
          <w:p w:rsidR="004B1CDA" w:rsidRDefault="004B1CDA" w:rsidP="00022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Читающая мама – Читающая страна</w:t>
            </w:r>
          </w:p>
        </w:tc>
        <w:tc>
          <w:tcPr>
            <w:tcW w:w="362" w:type="dxa"/>
            <w:shd w:val="clear" w:color="auto" w:fill="FFFF00"/>
          </w:tcPr>
          <w:p w:rsidR="004B1CDA" w:rsidRDefault="004B1CDA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00B0F0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FF0000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0000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1CDA" w:rsidRPr="00274EC4" w:rsidTr="00785611">
        <w:tc>
          <w:tcPr>
            <w:tcW w:w="1623" w:type="dxa"/>
          </w:tcPr>
          <w:p w:rsidR="004B1CDA" w:rsidRPr="00790B3C" w:rsidRDefault="004B1CDA" w:rsidP="000220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0B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«Современна</w:t>
            </w:r>
            <w:r w:rsidRPr="00790B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я модель духовно-нравственной и патриотической развивающей предметно-пространственной среды в ДОО (</w:t>
            </w:r>
            <w:proofErr w:type="gramStart"/>
            <w:r w:rsidRPr="00790B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заочный</w:t>
            </w:r>
            <w:proofErr w:type="gramEnd"/>
            <w:r w:rsidRPr="00790B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2" w:type="dxa"/>
            <w:shd w:val="clear" w:color="auto" w:fill="FF0000"/>
          </w:tcPr>
          <w:p w:rsidR="004B1CDA" w:rsidRDefault="004B1CDA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FFFF00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00B0F0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0000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1CDA" w:rsidRPr="00274EC4" w:rsidTr="00E075DA">
        <w:tc>
          <w:tcPr>
            <w:tcW w:w="1623" w:type="dxa"/>
          </w:tcPr>
          <w:p w:rsidR="004B1CDA" w:rsidRPr="00790B3C" w:rsidRDefault="004B1CDA" w:rsidP="00790B3C">
            <w:pPr>
              <w:pStyle w:val="a5"/>
              <w:rPr>
                <w:color w:val="000000"/>
              </w:rPr>
            </w:pPr>
            <w:r w:rsidRPr="00790B3C">
              <w:rPr>
                <w:color w:val="000000"/>
              </w:rPr>
              <w:lastRenderedPageBreak/>
              <w:t>Муниципальный фестиваль детского творчества и педагогического мастерства «Игрушки с Рождественской елки» (очный)</w:t>
            </w:r>
          </w:p>
        </w:tc>
        <w:tc>
          <w:tcPr>
            <w:tcW w:w="362" w:type="dxa"/>
            <w:shd w:val="clear" w:color="auto" w:fill="FF0000"/>
          </w:tcPr>
          <w:p w:rsidR="004B1CDA" w:rsidRDefault="004B1CDA" w:rsidP="00C81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FF0000"/>
          </w:tcPr>
          <w:p w:rsidR="004B1CDA" w:rsidRPr="00E075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Pr="00DA0DDB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00B0F0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83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1CDA" w:rsidRPr="00274EC4" w:rsidTr="00A504BD">
        <w:tc>
          <w:tcPr>
            <w:tcW w:w="1623" w:type="dxa"/>
          </w:tcPr>
          <w:p w:rsidR="004B1CDA" w:rsidRPr="00790B3C" w:rsidRDefault="004B1CDA" w:rsidP="00B5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3C">
              <w:rPr>
                <w:rFonts w:ascii="Times New Roman" w:hAnsi="Times New Roman" w:cs="Times New Roman"/>
                <w:sz w:val="24"/>
                <w:szCs w:val="24"/>
              </w:rPr>
              <w:t>Муниципальный этап краевого детского экологиче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конкурса «Зеленая планета»</w:t>
            </w:r>
          </w:p>
        </w:tc>
        <w:tc>
          <w:tcPr>
            <w:tcW w:w="362" w:type="dxa"/>
            <w:shd w:val="clear" w:color="auto" w:fill="00B0F0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DA0DDB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Pr="00DA0DDB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1CDA" w:rsidRPr="00274EC4" w:rsidTr="0065622E">
        <w:tc>
          <w:tcPr>
            <w:tcW w:w="1623" w:type="dxa"/>
          </w:tcPr>
          <w:p w:rsidR="004B1CDA" w:rsidRPr="0065622E" w:rsidRDefault="004B1CDA" w:rsidP="00B52C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осень</w:t>
            </w:r>
          </w:p>
        </w:tc>
        <w:tc>
          <w:tcPr>
            <w:tcW w:w="362" w:type="dxa"/>
            <w:shd w:val="clear" w:color="auto" w:fill="00B0F0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DA0DDB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Pr="00DA0DDB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DA0DDB" w:rsidRDefault="004B1CDA" w:rsidP="0078561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1CDA" w:rsidRPr="00274EC4" w:rsidTr="00DF5078">
        <w:tc>
          <w:tcPr>
            <w:tcW w:w="1623" w:type="dxa"/>
          </w:tcPr>
          <w:p w:rsidR="004B1CDA" w:rsidRPr="00790B3C" w:rsidRDefault="004B1CDA" w:rsidP="00B5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Выставка-конкурс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макетов военной техники периода ВОВ</w:t>
            </w:r>
          </w:p>
        </w:tc>
        <w:tc>
          <w:tcPr>
            <w:tcW w:w="362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1CDA" w:rsidRPr="00274EC4" w:rsidTr="00785611">
        <w:tc>
          <w:tcPr>
            <w:tcW w:w="1623" w:type="dxa"/>
          </w:tcPr>
          <w:p w:rsidR="004B1CDA" w:rsidRDefault="004B1CDA" w:rsidP="00B5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Всероссийский творческий конкурс «Горизонты педагогики»</w:t>
            </w:r>
          </w:p>
        </w:tc>
        <w:tc>
          <w:tcPr>
            <w:tcW w:w="362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Pr="00E075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FF0000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1CDA" w:rsidRPr="00274EC4" w:rsidTr="004B1CDA">
        <w:tc>
          <w:tcPr>
            <w:tcW w:w="1623" w:type="dxa"/>
          </w:tcPr>
          <w:p w:rsidR="004B1CDA" w:rsidRDefault="004B1CDA" w:rsidP="00B5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форум «Педагоги России»</w:t>
            </w:r>
          </w:p>
        </w:tc>
        <w:tc>
          <w:tcPr>
            <w:tcW w:w="362" w:type="dxa"/>
            <w:shd w:val="clear" w:color="auto" w:fill="auto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8D45A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00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B1CDA" w:rsidRDefault="004B1CDA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E0400" w:rsidRPr="00274EC4" w:rsidTr="00D35991">
        <w:tc>
          <w:tcPr>
            <w:tcW w:w="1623" w:type="dxa"/>
          </w:tcPr>
          <w:p w:rsidR="00AE0400" w:rsidRDefault="00AE0400" w:rsidP="00B5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«Мой лучший урок» </w:t>
            </w:r>
          </w:p>
        </w:tc>
        <w:tc>
          <w:tcPr>
            <w:tcW w:w="362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00"/>
          </w:tcPr>
          <w:p w:rsidR="00AE0400" w:rsidRDefault="00D3599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00"/>
          </w:tcPr>
          <w:p w:rsidR="00AE0400" w:rsidRDefault="00D3599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00"/>
          </w:tcPr>
          <w:p w:rsidR="00AE0400" w:rsidRDefault="00D35991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790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E0400" w:rsidRDefault="00AE0400" w:rsidP="00D75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03E0A" w:rsidRPr="00274EC4" w:rsidRDefault="00403E0A" w:rsidP="008E63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EC4" w:rsidRPr="00274EC4" w:rsidRDefault="00274EC4" w:rsidP="00274E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4EC4">
        <w:rPr>
          <w:rFonts w:ascii="Times New Roman" w:eastAsia="Calibri" w:hAnsi="Times New Roman" w:cs="Times New Roman"/>
          <w:sz w:val="28"/>
          <w:szCs w:val="28"/>
        </w:rPr>
        <w:t xml:space="preserve">МОНИТОРИНГ </w:t>
      </w:r>
    </w:p>
    <w:p w:rsidR="00274EC4" w:rsidRPr="00274EC4" w:rsidRDefault="00274EC4" w:rsidP="00274E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участия в конкурсах</w:t>
      </w:r>
      <w:r w:rsidRPr="00274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726" w:rsidRPr="00274EC4">
        <w:rPr>
          <w:rFonts w:ascii="Times New Roman" w:eastAsia="Calibri" w:hAnsi="Times New Roman" w:cs="Times New Roman"/>
          <w:sz w:val="24"/>
          <w:szCs w:val="24"/>
        </w:rPr>
        <w:t>ОДО</w:t>
      </w:r>
      <w:r w:rsidR="00BA7726" w:rsidRPr="00274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4EC4">
        <w:rPr>
          <w:rFonts w:ascii="Times New Roman" w:eastAsia="Calibri" w:hAnsi="Times New Roman" w:cs="Times New Roman"/>
          <w:sz w:val="28"/>
          <w:szCs w:val="28"/>
        </w:rPr>
        <w:t>(</w:t>
      </w:r>
      <w:r w:rsidR="00D35991">
        <w:rPr>
          <w:rFonts w:ascii="Times New Roman" w:eastAsia="Calibri" w:hAnsi="Times New Roman" w:cs="Times New Roman"/>
          <w:sz w:val="28"/>
          <w:szCs w:val="28"/>
        </w:rPr>
        <w:t>1 полугодие</w:t>
      </w:r>
      <w:r w:rsidR="005340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4E65">
        <w:rPr>
          <w:rFonts w:ascii="Times New Roman" w:eastAsia="Calibri" w:hAnsi="Times New Roman" w:cs="Times New Roman"/>
          <w:sz w:val="28"/>
          <w:szCs w:val="28"/>
        </w:rPr>
        <w:t>2020-2021уч.г.</w:t>
      </w:r>
      <w:r w:rsidRPr="00274EC4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74EC4" w:rsidRPr="00274EC4" w:rsidRDefault="00274EC4" w:rsidP="00274E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0"/>
        <w:gridCol w:w="3184"/>
        <w:gridCol w:w="3093"/>
        <w:gridCol w:w="3243"/>
        <w:gridCol w:w="3026"/>
      </w:tblGrid>
      <w:tr w:rsidR="00812979" w:rsidTr="00B52C40">
        <w:tc>
          <w:tcPr>
            <w:tcW w:w="2240" w:type="dxa"/>
            <w:vMerge w:val="restart"/>
          </w:tcPr>
          <w:p w:rsidR="00812979" w:rsidRPr="00812979" w:rsidRDefault="00812979" w:rsidP="00812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79">
              <w:rPr>
                <w:rFonts w:ascii="Times New Roman" w:hAnsi="Times New Roman" w:cs="Times New Roman"/>
                <w:sz w:val="24"/>
                <w:szCs w:val="24"/>
              </w:rPr>
              <w:t>Тема письма</w:t>
            </w:r>
          </w:p>
        </w:tc>
        <w:tc>
          <w:tcPr>
            <w:tcW w:w="12546" w:type="dxa"/>
            <w:gridSpan w:val="4"/>
          </w:tcPr>
          <w:p w:rsidR="00812979" w:rsidRDefault="00812979" w:rsidP="00812979">
            <w:pPr>
              <w:jc w:val="center"/>
            </w:pPr>
            <w:r w:rsidRPr="00274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об исполнении;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ОДО</w:t>
            </w:r>
          </w:p>
        </w:tc>
      </w:tr>
      <w:tr w:rsidR="00945877" w:rsidTr="00B52C40">
        <w:tc>
          <w:tcPr>
            <w:tcW w:w="2240" w:type="dxa"/>
            <w:vMerge/>
          </w:tcPr>
          <w:p w:rsidR="00812979" w:rsidRDefault="00812979"/>
        </w:tc>
        <w:tc>
          <w:tcPr>
            <w:tcW w:w="3184" w:type="dxa"/>
          </w:tcPr>
          <w:p w:rsidR="00812979" w:rsidRPr="00812979" w:rsidRDefault="00812979" w:rsidP="00DF1B47">
            <w:pPr>
              <w:jc w:val="center"/>
              <w:rPr>
                <w:sz w:val="24"/>
                <w:szCs w:val="24"/>
              </w:rPr>
            </w:pPr>
            <w:r w:rsidRPr="00812979">
              <w:rPr>
                <w:rFonts w:ascii="Times New Roman" w:hAnsi="Times New Roman"/>
                <w:sz w:val="24"/>
                <w:szCs w:val="24"/>
              </w:rPr>
              <w:t xml:space="preserve">МКОУ ДО «ДДТ» ст. </w:t>
            </w:r>
            <w:proofErr w:type="gramStart"/>
            <w:r w:rsidRPr="00812979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3093" w:type="dxa"/>
          </w:tcPr>
          <w:p w:rsidR="00812979" w:rsidRPr="009605AC" w:rsidRDefault="009605AC" w:rsidP="00DF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5AC">
              <w:rPr>
                <w:rFonts w:ascii="Times New Roman" w:hAnsi="Times New Roman" w:cs="Times New Roman"/>
                <w:sz w:val="24"/>
                <w:szCs w:val="24"/>
              </w:rPr>
              <w:t>МКОУ ДО ЦДТ МО Павловский район</w:t>
            </w:r>
          </w:p>
        </w:tc>
        <w:tc>
          <w:tcPr>
            <w:tcW w:w="3243" w:type="dxa"/>
          </w:tcPr>
          <w:p w:rsidR="00812979" w:rsidRPr="00735C95" w:rsidRDefault="00735C95" w:rsidP="00DF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C95">
              <w:rPr>
                <w:rFonts w:ascii="Times New Roman" w:hAnsi="Times New Roman" w:cs="Times New Roman"/>
                <w:sz w:val="24"/>
                <w:szCs w:val="24"/>
              </w:rPr>
              <w:t>МКОУ ДО ДДТ ст. Старолеушковской</w:t>
            </w:r>
          </w:p>
        </w:tc>
        <w:tc>
          <w:tcPr>
            <w:tcW w:w="3026" w:type="dxa"/>
          </w:tcPr>
          <w:p w:rsidR="00812979" w:rsidRPr="00DF1B47" w:rsidRDefault="00DF1B47" w:rsidP="00DF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B47">
              <w:rPr>
                <w:rFonts w:ascii="Times New Roman" w:eastAsia="Calibri" w:hAnsi="Times New Roman" w:cs="Times New Roman"/>
                <w:sz w:val="24"/>
                <w:szCs w:val="24"/>
              </w:rPr>
              <w:t>МКОУ ДО «ДЮСШ»</w:t>
            </w:r>
          </w:p>
        </w:tc>
      </w:tr>
      <w:tr w:rsidR="00B52C40" w:rsidTr="00B52C40">
        <w:tc>
          <w:tcPr>
            <w:tcW w:w="2240" w:type="dxa"/>
          </w:tcPr>
          <w:p w:rsidR="00B52C40" w:rsidRPr="00735C95" w:rsidRDefault="00B52C40">
            <w:pPr>
              <w:rPr>
                <w:sz w:val="24"/>
                <w:szCs w:val="24"/>
              </w:rPr>
            </w:pPr>
            <w:r w:rsidRPr="00735C95">
              <w:rPr>
                <w:rFonts w:ascii="Times New Roman" w:hAnsi="Times New Roman"/>
                <w:sz w:val="24"/>
                <w:szCs w:val="24"/>
              </w:rPr>
              <w:t>Краевой конкурс «Лучшая Программа развития организаций дополнительного образования детей Краснодарского края» (заочный)</w:t>
            </w:r>
          </w:p>
        </w:tc>
        <w:tc>
          <w:tcPr>
            <w:tcW w:w="3184" w:type="dxa"/>
            <w:shd w:val="clear" w:color="auto" w:fill="FFFF00"/>
          </w:tcPr>
          <w:p w:rsidR="00B52C40" w:rsidRDefault="00B52C40" w:rsidP="00735C95">
            <w:pPr>
              <w:jc w:val="center"/>
            </w:pPr>
            <w:r>
              <w:t>+</w:t>
            </w:r>
          </w:p>
        </w:tc>
        <w:tc>
          <w:tcPr>
            <w:tcW w:w="3093" w:type="dxa"/>
            <w:shd w:val="clear" w:color="auto" w:fill="FFFF00"/>
          </w:tcPr>
          <w:p w:rsidR="00B52C40" w:rsidRDefault="00B52C40" w:rsidP="00DF1B47">
            <w:pPr>
              <w:jc w:val="center"/>
            </w:pPr>
            <w:r>
              <w:t>+</w:t>
            </w:r>
          </w:p>
        </w:tc>
        <w:tc>
          <w:tcPr>
            <w:tcW w:w="3243" w:type="dxa"/>
          </w:tcPr>
          <w:p w:rsidR="00B52C40" w:rsidRDefault="00B52C40">
            <w:r w:rsidRPr="00021BFC">
              <w:t>-</w:t>
            </w:r>
          </w:p>
        </w:tc>
        <w:tc>
          <w:tcPr>
            <w:tcW w:w="3026" w:type="dxa"/>
          </w:tcPr>
          <w:p w:rsidR="00B52C40" w:rsidRDefault="00B52C40" w:rsidP="00DF1B47">
            <w:pPr>
              <w:jc w:val="center"/>
            </w:pPr>
            <w:r>
              <w:t>-</w:t>
            </w:r>
          </w:p>
        </w:tc>
      </w:tr>
      <w:tr w:rsidR="00B52C40" w:rsidTr="00B52C40">
        <w:tc>
          <w:tcPr>
            <w:tcW w:w="2240" w:type="dxa"/>
          </w:tcPr>
          <w:p w:rsidR="00B52C40" w:rsidRPr="00735C95" w:rsidRDefault="00B52C40">
            <w:pPr>
              <w:rPr>
                <w:sz w:val="24"/>
                <w:szCs w:val="24"/>
              </w:rPr>
            </w:pPr>
            <w:r w:rsidRPr="00735C95">
              <w:rPr>
                <w:rFonts w:ascii="Times New Roman" w:hAnsi="Times New Roman"/>
                <w:sz w:val="24"/>
                <w:szCs w:val="24"/>
              </w:rPr>
              <w:lastRenderedPageBreak/>
              <w:t>Всероссийский профессиональный педагогический конкурс «Педагогические таланты России» (заочный)</w:t>
            </w:r>
          </w:p>
        </w:tc>
        <w:tc>
          <w:tcPr>
            <w:tcW w:w="3184" w:type="dxa"/>
            <w:shd w:val="clear" w:color="auto" w:fill="FF0000"/>
          </w:tcPr>
          <w:p w:rsidR="00B52C40" w:rsidRDefault="00B52C40" w:rsidP="00B64F82">
            <w:pPr>
              <w:jc w:val="center"/>
            </w:pPr>
            <w:r>
              <w:t>+</w:t>
            </w:r>
          </w:p>
        </w:tc>
        <w:tc>
          <w:tcPr>
            <w:tcW w:w="3093" w:type="dxa"/>
          </w:tcPr>
          <w:p w:rsidR="00B52C40" w:rsidRDefault="00B52C40" w:rsidP="00DF1B47">
            <w:pPr>
              <w:jc w:val="center"/>
            </w:pPr>
            <w:r>
              <w:t>-</w:t>
            </w:r>
          </w:p>
        </w:tc>
        <w:tc>
          <w:tcPr>
            <w:tcW w:w="3243" w:type="dxa"/>
          </w:tcPr>
          <w:p w:rsidR="00B52C40" w:rsidRDefault="00B52C40">
            <w:r w:rsidRPr="00021BFC">
              <w:t>-</w:t>
            </w:r>
          </w:p>
        </w:tc>
        <w:tc>
          <w:tcPr>
            <w:tcW w:w="3026" w:type="dxa"/>
          </w:tcPr>
          <w:p w:rsidR="00B52C40" w:rsidRDefault="00B52C40" w:rsidP="00DF1B47">
            <w:pPr>
              <w:jc w:val="center"/>
            </w:pPr>
            <w:r>
              <w:t>-</w:t>
            </w:r>
          </w:p>
        </w:tc>
      </w:tr>
      <w:tr w:rsidR="00B52C40" w:rsidTr="00B52C40">
        <w:tc>
          <w:tcPr>
            <w:tcW w:w="2240" w:type="dxa"/>
          </w:tcPr>
          <w:p w:rsidR="00B52C40" w:rsidRPr="00735C95" w:rsidRDefault="00B52C40">
            <w:pPr>
              <w:rPr>
                <w:sz w:val="24"/>
                <w:szCs w:val="24"/>
              </w:rPr>
            </w:pPr>
            <w:r w:rsidRPr="00735C95">
              <w:rPr>
                <w:rFonts w:ascii="Times New Roman" w:hAnsi="Times New Roman"/>
                <w:sz w:val="24"/>
                <w:szCs w:val="24"/>
              </w:rPr>
              <w:t>Всероссийский педагогический конкурс «</w:t>
            </w:r>
            <w:proofErr w:type="spellStart"/>
            <w:r w:rsidRPr="00735C95">
              <w:rPr>
                <w:rFonts w:ascii="Times New Roman" w:hAnsi="Times New Roman"/>
                <w:sz w:val="24"/>
                <w:szCs w:val="24"/>
              </w:rPr>
              <w:t>Педлидер</w:t>
            </w:r>
            <w:proofErr w:type="spellEnd"/>
            <w:r w:rsidRPr="00735C95">
              <w:rPr>
                <w:rFonts w:ascii="Times New Roman" w:hAnsi="Times New Roman"/>
                <w:sz w:val="24"/>
                <w:szCs w:val="24"/>
              </w:rPr>
              <w:t>» (заочный)</w:t>
            </w:r>
          </w:p>
        </w:tc>
        <w:tc>
          <w:tcPr>
            <w:tcW w:w="3184" w:type="dxa"/>
            <w:shd w:val="clear" w:color="auto" w:fill="FF0000"/>
          </w:tcPr>
          <w:p w:rsidR="00B52C40" w:rsidRDefault="00B52C40" w:rsidP="00B64F82">
            <w:pPr>
              <w:jc w:val="center"/>
            </w:pPr>
            <w:r>
              <w:t>+</w:t>
            </w:r>
          </w:p>
        </w:tc>
        <w:tc>
          <w:tcPr>
            <w:tcW w:w="3093" w:type="dxa"/>
          </w:tcPr>
          <w:p w:rsidR="00B52C40" w:rsidRDefault="00B52C40" w:rsidP="00DF1B47">
            <w:pPr>
              <w:jc w:val="center"/>
            </w:pPr>
            <w:r>
              <w:t>-</w:t>
            </w:r>
          </w:p>
        </w:tc>
        <w:tc>
          <w:tcPr>
            <w:tcW w:w="3243" w:type="dxa"/>
          </w:tcPr>
          <w:p w:rsidR="00B52C40" w:rsidRDefault="00B52C40">
            <w:r w:rsidRPr="00021BFC">
              <w:t>-</w:t>
            </w:r>
          </w:p>
        </w:tc>
        <w:tc>
          <w:tcPr>
            <w:tcW w:w="3026" w:type="dxa"/>
          </w:tcPr>
          <w:p w:rsidR="00B52C40" w:rsidRDefault="00B52C40" w:rsidP="00DF1B47">
            <w:pPr>
              <w:jc w:val="center"/>
            </w:pPr>
            <w:r>
              <w:t>-</w:t>
            </w:r>
          </w:p>
        </w:tc>
      </w:tr>
      <w:tr w:rsidR="00735C95" w:rsidTr="00D35991">
        <w:tc>
          <w:tcPr>
            <w:tcW w:w="2240" w:type="dxa"/>
          </w:tcPr>
          <w:p w:rsidR="00735C95" w:rsidRPr="00735C95" w:rsidRDefault="00945877" w:rsidP="00D359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Всероссийский конкурс </w:t>
            </w:r>
            <w:r w:rsidR="00D35991">
              <w:rPr>
                <w:rFonts w:ascii="Times New Roman" w:hAnsi="Times New Roman"/>
                <w:sz w:val="24"/>
                <w:szCs w:val="24"/>
              </w:rPr>
              <w:t>«Мой лучший урок»</w:t>
            </w:r>
          </w:p>
        </w:tc>
        <w:tc>
          <w:tcPr>
            <w:tcW w:w="3184" w:type="dxa"/>
          </w:tcPr>
          <w:p w:rsidR="00735C95" w:rsidRDefault="00945877" w:rsidP="00945877">
            <w:pPr>
              <w:jc w:val="center"/>
            </w:pPr>
            <w:r>
              <w:t>-</w:t>
            </w:r>
          </w:p>
        </w:tc>
        <w:tc>
          <w:tcPr>
            <w:tcW w:w="3093" w:type="dxa"/>
            <w:shd w:val="clear" w:color="auto" w:fill="FFFF00"/>
          </w:tcPr>
          <w:p w:rsidR="00735C95" w:rsidRDefault="00945877" w:rsidP="00945877">
            <w:pPr>
              <w:jc w:val="center"/>
            </w:pPr>
            <w:r>
              <w:t>+</w:t>
            </w:r>
          </w:p>
        </w:tc>
        <w:tc>
          <w:tcPr>
            <w:tcW w:w="3243" w:type="dxa"/>
            <w:shd w:val="clear" w:color="auto" w:fill="FFFF00"/>
          </w:tcPr>
          <w:p w:rsidR="00735C95" w:rsidRDefault="00D35991" w:rsidP="00945877">
            <w:pPr>
              <w:jc w:val="center"/>
            </w:pPr>
            <w:r>
              <w:t>+</w:t>
            </w:r>
          </w:p>
        </w:tc>
        <w:tc>
          <w:tcPr>
            <w:tcW w:w="3026" w:type="dxa"/>
          </w:tcPr>
          <w:p w:rsidR="00735C95" w:rsidRDefault="00945877" w:rsidP="00945877">
            <w:pPr>
              <w:jc w:val="center"/>
            </w:pPr>
            <w:r>
              <w:t>-</w:t>
            </w:r>
          </w:p>
        </w:tc>
      </w:tr>
      <w:tr w:rsidR="00D35991" w:rsidTr="00D35991">
        <w:tc>
          <w:tcPr>
            <w:tcW w:w="2240" w:type="dxa"/>
          </w:tcPr>
          <w:p w:rsidR="00D35991" w:rsidRDefault="00D35991" w:rsidP="00D359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конкурс «Сердце отдаю детям»</w:t>
            </w:r>
          </w:p>
        </w:tc>
        <w:tc>
          <w:tcPr>
            <w:tcW w:w="3184" w:type="dxa"/>
          </w:tcPr>
          <w:p w:rsidR="00D35991" w:rsidRDefault="00D35991" w:rsidP="00945877">
            <w:pPr>
              <w:jc w:val="center"/>
            </w:pPr>
            <w:r>
              <w:t>-</w:t>
            </w:r>
          </w:p>
        </w:tc>
        <w:tc>
          <w:tcPr>
            <w:tcW w:w="3093" w:type="dxa"/>
            <w:shd w:val="clear" w:color="auto" w:fill="FFFFFF" w:themeFill="background1"/>
          </w:tcPr>
          <w:p w:rsidR="00D35991" w:rsidRDefault="00D35991" w:rsidP="00945877">
            <w:pPr>
              <w:jc w:val="center"/>
            </w:pPr>
            <w:r>
              <w:t>-</w:t>
            </w:r>
          </w:p>
        </w:tc>
        <w:tc>
          <w:tcPr>
            <w:tcW w:w="3243" w:type="dxa"/>
            <w:shd w:val="clear" w:color="auto" w:fill="FFFFFF" w:themeFill="background1"/>
          </w:tcPr>
          <w:p w:rsidR="00D35991" w:rsidRDefault="00D35991" w:rsidP="00945877">
            <w:pPr>
              <w:jc w:val="center"/>
            </w:pPr>
            <w:r>
              <w:t>-</w:t>
            </w:r>
          </w:p>
        </w:tc>
        <w:tc>
          <w:tcPr>
            <w:tcW w:w="3026" w:type="dxa"/>
            <w:shd w:val="clear" w:color="auto" w:fill="FFFF00"/>
          </w:tcPr>
          <w:p w:rsidR="00D35991" w:rsidRDefault="00D35991" w:rsidP="00945877">
            <w:pPr>
              <w:jc w:val="center"/>
            </w:pPr>
            <w:r>
              <w:t>+</w:t>
            </w:r>
          </w:p>
        </w:tc>
      </w:tr>
    </w:tbl>
    <w:p w:rsidR="005F5048" w:rsidRDefault="005F5048"/>
    <w:p w:rsidR="00444E65" w:rsidRPr="00D46690" w:rsidRDefault="00444E65" w:rsidP="00D466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690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444E65" w:rsidRPr="00D46690" w:rsidRDefault="00444E65" w:rsidP="00D46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690">
        <w:rPr>
          <w:rFonts w:ascii="Times New Roman" w:hAnsi="Times New Roman" w:cs="Times New Roman"/>
          <w:sz w:val="28"/>
          <w:szCs w:val="28"/>
        </w:rPr>
        <w:t>1. Количество конкурсов педагогов увеличивается</w:t>
      </w:r>
      <w:r w:rsidR="00DF257B" w:rsidRPr="00D46690">
        <w:rPr>
          <w:rFonts w:ascii="Times New Roman" w:hAnsi="Times New Roman" w:cs="Times New Roman"/>
          <w:sz w:val="28"/>
          <w:szCs w:val="28"/>
        </w:rPr>
        <w:t>, особенно платных.</w:t>
      </w:r>
    </w:p>
    <w:p w:rsidR="00444E65" w:rsidRPr="00D46690" w:rsidRDefault="00444E65" w:rsidP="00D46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690">
        <w:rPr>
          <w:rFonts w:ascii="Times New Roman" w:hAnsi="Times New Roman" w:cs="Times New Roman"/>
          <w:sz w:val="28"/>
          <w:szCs w:val="28"/>
        </w:rPr>
        <w:t>2. Эффективность участия</w:t>
      </w:r>
      <w:r w:rsidR="00DF257B" w:rsidRPr="00D46690">
        <w:rPr>
          <w:rFonts w:ascii="Times New Roman" w:hAnsi="Times New Roman" w:cs="Times New Roman"/>
          <w:sz w:val="28"/>
          <w:szCs w:val="28"/>
        </w:rPr>
        <w:t xml:space="preserve"> в конкурсах педагогов уменьшается.</w:t>
      </w:r>
    </w:p>
    <w:p w:rsidR="00DF257B" w:rsidRPr="00D46690" w:rsidRDefault="00DF257B" w:rsidP="00D4669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6690">
        <w:rPr>
          <w:rFonts w:ascii="Times New Roman" w:hAnsi="Times New Roman" w:cs="Times New Roman"/>
          <w:sz w:val="28"/>
          <w:szCs w:val="28"/>
        </w:rPr>
        <w:t>3. Продолжить работу над решением задач</w:t>
      </w:r>
      <w:r w:rsidR="00D46690" w:rsidRPr="00D46690">
        <w:rPr>
          <w:rFonts w:ascii="Times New Roman" w:hAnsi="Times New Roman" w:cs="Times New Roman"/>
          <w:sz w:val="28"/>
          <w:szCs w:val="28"/>
        </w:rPr>
        <w:t>, поставленных на 2020-2021 учебный год, во втором полугодии.</w:t>
      </w:r>
    </w:p>
    <w:p w:rsidR="00DF257B" w:rsidRPr="00D46690" w:rsidRDefault="00DF257B" w:rsidP="00D466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90">
        <w:rPr>
          <w:rFonts w:ascii="Times New Roman" w:hAnsi="Times New Roman" w:cs="Times New Roman"/>
          <w:sz w:val="28"/>
          <w:szCs w:val="28"/>
        </w:rPr>
        <w:t xml:space="preserve">4. </w:t>
      </w:r>
      <w:r w:rsidRPr="00D466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эффективность участия педагогических работников, педагогических коллективов, в конкурсах.</w:t>
      </w:r>
    </w:p>
    <w:p w:rsidR="00DF257B" w:rsidRPr="00D46690" w:rsidRDefault="00D46690" w:rsidP="00D466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257B" w:rsidRPr="00D4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F257B" w:rsidRPr="00D46690">
        <w:rPr>
          <w:rFonts w:ascii="Times New Roman" w:hAnsi="Times New Roman" w:cs="Times New Roman"/>
          <w:sz w:val="28"/>
          <w:szCs w:val="28"/>
        </w:rPr>
        <w:t>П</w:t>
      </w:r>
      <w:r w:rsidR="00DF257B" w:rsidRPr="00D46690">
        <w:rPr>
          <w:rFonts w:ascii="Times New Roman" w:hAnsi="Times New Roman" w:cs="Times New Roman"/>
          <w:sz w:val="28"/>
          <w:szCs w:val="28"/>
        </w:rPr>
        <w:t>ривле</w:t>
      </w:r>
      <w:r w:rsidR="00DF257B" w:rsidRPr="00D46690">
        <w:rPr>
          <w:rFonts w:ascii="Times New Roman" w:hAnsi="Times New Roman" w:cs="Times New Roman"/>
          <w:sz w:val="28"/>
          <w:szCs w:val="28"/>
        </w:rPr>
        <w:t>кать</w:t>
      </w:r>
      <w:r w:rsidR="00DF257B" w:rsidRPr="00D46690">
        <w:rPr>
          <w:rFonts w:ascii="Times New Roman" w:hAnsi="Times New Roman" w:cs="Times New Roman"/>
          <w:sz w:val="28"/>
          <w:szCs w:val="28"/>
        </w:rPr>
        <w:t xml:space="preserve"> победителей и призеров профессиональных конкурсов</w:t>
      </w:r>
      <w:r>
        <w:rPr>
          <w:rFonts w:ascii="Times New Roman" w:hAnsi="Times New Roman" w:cs="Times New Roman"/>
          <w:sz w:val="28"/>
          <w:szCs w:val="28"/>
        </w:rPr>
        <w:t xml:space="preserve"> предыдущих лет</w:t>
      </w:r>
      <w:r w:rsidR="00DF257B" w:rsidRPr="00D46690">
        <w:rPr>
          <w:rFonts w:ascii="Times New Roman" w:hAnsi="Times New Roman" w:cs="Times New Roman"/>
          <w:sz w:val="28"/>
          <w:szCs w:val="28"/>
        </w:rPr>
        <w:t xml:space="preserve"> на районные методические советы.</w:t>
      </w:r>
    </w:p>
    <w:p w:rsidR="00DF257B" w:rsidRDefault="00DF257B">
      <w:bookmarkStart w:id="0" w:name="_GoBack"/>
      <w:bookmarkEnd w:id="0"/>
    </w:p>
    <w:sectPr w:rsidR="00DF257B" w:rsidSect="00274EC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45A"/>
    <w:rsid w:val="00005A08"/>
    <w:rsid w:val="000220E6"/>
    <w:rsid w:val="00025B4B"/>
    <w:rsid w:val="0002784A"/>
    <w:rsid w:val="0003165D"/>
    <w:rsid w:val="000B6702"/>
    <w:rsid w:val="000E582E"/>
    <w:rsid w:val="00106719"/>
    <w:rsid w:val="001211EE"/>
    <w:rsid w:val="00274EC4"/>
    <w:rsid w:val="00284EB9"/>
    <w:rsid w:val="002A5F1E"/>
    <w:rsid w:val="00331336"/>
    <w:rsid w:val="00376DE0"/>
    <w:rsid w:val="00394DBA"/>
    <w:rsid w:val="003A4B15"/>
    <w:rsid w:val="00403E0A"/>
    <w:rsid w:val="00444E65"/>
    <w:rsid w:val="00472314"/>
    <w:rsid w:val="0049145A"/>
    <w:rsid w:val="004B1CDA"/>
    <w:rsid w:val="005321A5"/>
    <w:rsid w:val="005340F9"/>
    <w:rsid w:val="00555CFF"/>
    <w:rsid w:val="005B5210"/>
    <w:rsid w:val="005D73F4"/>
    <w:rsid w:val="005F5048"/>
    <w:rsid w:val="00603112"/>
    <w:rsid w:val="0065622E"/>
    <w:rsid w:val="00675544"/>
    <w:rsid w:val="006D0E47"/>
    <w:rsid w:val="00704E33"/>
    <w:rsid w:val="007250EA"/>
    <w:rsid w:val="00735C95"/>
    <w:rsid w:val="00736981"/>
    <w:rsid w:val="00785611"/>
    <w:rsid w:val="00790B3C"/>
    <w:rsid w:val="007D026D"/>
    <w:rsid w:val="00812979"/>
    <w:rsid w:val="00836393"/>
    <w:rsid w:val="008D45A1"/>
    <w:rsid w:val="008E63B2"/>
    <w:rsid w:val="00945877"/>
    <w:rsid w:val="009605AC"/>
    <w:rsid w:val="00981FDA"/>
    <w:rsid w:val="009D3372"/>
    <w:rsid w:val="00A2541F"/>
    <w:rsid w:val="00A46457"/>
    <w:rsid w:val="00A504BD"/>
    <w:rsid w:val="00A70159"/>
    <w:rsid w:val="00A9285F"/>
    <w:rsid w:val="00AA3995"/>
    <w:rsid w:val="00AC50D9"/>
    <w:rsid w:val="00AD5E60"/>
    <w:rsid w:val="00AE0400"/>
    <w:rsid w:val="00AE2B52"/>
    <w:rsid w:val="00B263F1"/>
    <w:rsid w:val="00B52C40"/>
    <w:rsid w:val="00B61512"/>
    <w:rsid w:val="00B64F82"/>
    <w:rsid w:val="00BA7726"/>
    <w:rsid w:val="00BC17C4"/>
    <w:rsid w:val="00BD141A"/>
    <w:rsid w:val="00C10463"/>
    <w:rsid w:val="00C36395"/>
    <w:rsid w:val="00C525A9"/>
    <w:rsid w:val="00C64AF7"/>
    <w:rsid w:val="00C76AC7"/>
    <w:rsid w:val="00C81404"/>
    <w:rsid w:val="00D35991"/>
    <w:rsid w:val="00D46690"/>
    <w:rsid w:val="00D75E4A"/>
    <w:rsid w:val="00D94485"/>
    <w:rsid w:val="00DA0DDB"/>
    <w:rsid w:val="00DF1B47"/>
    <w:rsid w:val="00DF257B"/>
    <w:rsid w:val="00DF5078"/>
    <w:rsid w:val="00E075DA"/>
    <w:rsid w:val="00E337B2"/>
    <w:rsid w:val="00E369C2"/>
    <w:rsid w:val="00E45946"/>
    <w:rsid w:val="00E47EF4"/>
    <w:rsid w:val="00EA2DB8"/>
    <w:rsid w:val="00EC1E20"/>
    <w:rsid w:val="00ED089E"/>
    <w:rsid w:val="00EF3A84"/>
    <w:rsid w:val="00F137C8"/>
    <w:rsid w:val="00FB5F7A"/>
    <w:rsid w:val="00FC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4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0220E6"/>
    <w:rPr>
      <w:color w:val="000080"/>
      <w:u w:val="single"/>
    </w:rPr>
  </w:style>
  <w:style w:type="paragraph" w:customStyle="1" w:styleId="a4">
    <w:name w:val="Текст в заданном формате"/>
    <w:basedOn w:val="a"/>
    <w:qFormat/>
    <w:rsid w:val="000220E6"/>
    <w:pPr>
      <w:widowControl w:val="0"/>
      <w:suppressAutoHyphens/>
      <w:overflowPunct w:val="0"/>
      <w:spacing w:after="0" w:line="240" w:lineRule="auto"/>
    </w:pPr>
    <w:rPr>
      <w:rFonts w:ascii="Liberation Mono;Courier New" w:eastAsia="NSimSun" w:hAnsi="Liberation Mono;Courier New" w:cs="Liberation Mono;Courier New"/>
      <w:color w:val="00000A"/>
      <w:sz w:val="20"/>
      <w:szCs w:val="20"/>
      <w:lang w:eastAsia="zh-CN" w:bidi="hi-IN"/>
    </w:rPr>
  </w:style>
  <w:style w:type="paragraph" w:styleId="a5">
    <w:name w:val="Normal (Web)"/>
    <w:basedOn w:val="a"/>
    <w:uiPriority w:val="99"/>
    <w:unhideWhenUsed/>
    <w:rsid w:val="007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4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0220E6"/>
    <w:rPr>
      <w:color w:val="000080"/>
      <w:u w:val="single"/>
    </w:rPr>
  </w:style>
  <w:style w:type="paragraph" w:customStyle="1" w:styleId="a4">
    <w:name w:val="Текст в заданном формате"/>
    <w:basedOn w:val="a"/>
    <w:qFormat/>
    <w:rsid w:val="000220E6"/>
    <w:pPr>
      <w:widowControl w:val="0"/>
      <w:suppressAutoHyphens/>
      <w:overflowPunct w:val="0"/>
      <w:spacing w:after="0" w:line="240" w:lineRule="auto"/>
    </w:pPr>
    <w:rPr>
      <w:rFonts w:ascii="Liberation Mono;Courier New" w:eastAsia="NSimSun" w:hAnsi="Liberation Mono;Courier New" w:cs="Liberation Mono;Courier New"/>
      <w:color w:val="00000A"/>
      <w:sz w:val="20"/>
      <w:szCs w:val="20"/>
      <w:lang w:eastAsia="zh-CN" w:bidi="hi-IN"/>
    </w:rPr>
  </w:style>
  <w:style w:type="paragraph" w:styleId="a5">
    <w:name w:val="Normal (Web)"/>
    <w:basedOn w:val="a"/>
    <w:uiPriority w:val="99"/>
    <w:unhideWhenUsed/>
    <w:rsid w:val="007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8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2020-03-05T08:02:00Z</dcterms:created>
  <dcterms:modified xsi:type="dcterms:W3CDTF">2021-01-15T08:41:00Z</dcterms:modified>
</cp:coreProperties>
</file>